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590" w:rsidRPr="00974C2B" w:rsidRDefault="007D1C64" w:rsidP="00283590">
      <w:pPr>
        <w:pStyle w:val="Nadpis1"/>
        <w:rPr>
          <w:lang w:val="en-US"/>
        </w:rPr>
      </w:pPr>
      <w:bookmarkStart w:id="0" w:name="_Hlk496914223"/>
      <w:r w:rsidRPr="00974C2B">
        <w:rPr>
          <w:lang w:val="en-US"/>
        </w:rPr>
        <w:t>4</w:t>
      </w:r>
      <w:r w:rsidR="002362B7" w:rsidRPr="00974C2B">
        <w:rPr>
          <w:lang w:val="en-US"/>
        </w:rPr>
        <w:t xml:space="preserve">0% </w:t>
      </w:r>
      <w:r w:rsidR="00C06EC5" w:rsidRPr="00974C2B">
        <w:rPr>
          <w:lang w:val="en-US"/>
        </w:rPr>
        <w:t>longer customer life</w:t>
      </w:r>
      <w:r w:rsidR="00046B52" w:rsidRPr="00974C2B">
        <w:rPr>
          <w:lang w:val="en-US"/>
        </w:rPr>
        <w:t>time</w:t>
      </w:r>
      <w:r w:rsidR="002362B7" w:rsidRPr="00974C2B">
        <w:rPr>
          <w:lang w:val="en-US"/>
        </w:rPr>
        <w:t xml:space="preserve">? </w:t>
      </w:r>
      <w:r w:rsidR="00834F4D">
        <w:rPr>
          <w:lang w:val="en-US"/>
        </w:rPr>
        <w:t>M</w:t>
      </w:r>
      <w:r w:rsidR="00EB1DA7" w:rsidRPr="00974C2B">
        <w:rPr>
          <w:lang w:val="en-US"/>
        </w:rPr>
        <w:t>ee</w:t>
      </w:r>
      <w:r w:rsidR="00834F4D">
        <w:rPr>
          <w:lang w:val="en-US"/>
        </w:rPr>
        <w:t>t</w:t>
      </w:r>
      <w:r w:rsidR="00EB1DA7" w:rsidRPr="00974C2B">
        <w:rPr>
          <w:lang w:val="en-US"/>
        </w:rPr>
        <w:t xml:space="preserve"> </w:t>
      </w:r>
      <w:proofErr w:type="spellStart"/>
      <w:r w:rsidR="007B3285" w:rsidRPr="00974C2B">
        <w:rPr>
          <w:lang w:val="en-US"/>
        </w:rPr>
        <w:t>Incomaker</w:t>
      </w:r>
      <w:proofErr w:type="spellEnd"/>
      <w:r w:rsidR="009A4C63" w:rsidRPr="00974C2B">
        <w:rPr>
          <w:lang w:val="en-US"/>
        </w:rPr>
        <w:t xml:space="preserve"> at </w:t>
      </w:r>
      <w:proofErr w:type="spellStart"/>
      <w:r w:rsidR="009A4C63" w:rsidRPr="00974C2B">
        <w:rPr>
          <w:lang w:val="en-US"/>
        </w:rPr>
        <w:t>WebSummit</w:t>
      </w:r>
      <w:proofErr w:type="spellEnd"/>
      <w:r w:rsidR="009A4C63" w:rsidRPr="00974C2B">
        <w:rPr>
          <w:lang w:val="en-US"/>
        </w:rPr>
        <w:t>!</w:t>
      </w:r>
    </w:p>
    <w:bookmarkEnd w:id="0"/>
    <w:p w:rsidR="00BE7E09" w:rsidRPr="00974C2B" w:rsidRDefault="00BE7E09" w:rsidP="0014386E">
      <w:pPr>
        <w:rPr>
          <w:lang w:val="en-US"/>
        </w:rPr>
      </w:pPr>
      <w:r w:rsidRPr="00974C2B">
        <w:rPr>
          <w:lang w:val="en-US"/>
        </w:rPr>
        <w:t>1.1</w:t>
      </w:r>
      <w:r w:rsidR="005A3EA2">
        <w:rPr>
          <w:lang w:val="en-US"/>
        </w:rPr>
        <w:t>1</w:t>
      </w:r>
      <w:r w:rsidRPr="00974C2B">
        <w:rPr>
          <w:lang w:val="en-US"/>
        </w:rPr>
        <w:t>.2017</w:t>
      </w:r>
    </w:p>
    <w:p w:rsidR="009A4C63" w:rsidRPr="00974C2B" w:rsidRDefault="00F03F14" w:rsidP="009A4C63">
      <w:pPr>
        <w:rPr>
          <w:b/>
          <w:lang w:val="en-US"/>
        </w:rPr>
      </w:pPr>
      <w:r w:rsidRPr="00974C2B">
        <w:rPr>
          <w:b/>
          <w:lang w:val="en-US"/>
        </w:rPr>
        <w:t xml:space="preserve">The </w:t>
      </w:r>
      <w:r w:rsidR="00A41115" w:rsidRPr="00974C2B">
        <w:rPr>
          <w:b/>
          <w:lang w:val="en-US"/>
        </w:rPr>
        <w:t>longer</w:t>
      </w:r>
      <w:r w:rsidRPr="00974C2B">
        <w:rPr>
          <w:b/>
          <w:lang w:val="en-US"/>
        </w:rPr>
        <w:t xml:space="preserve"> </w:t>
      </w:r>
      <w:r w:rsidR="007534A0">
        <w:rPr>
          <w:b/>
          <w:lang w:val="en-US"/>
        </w:rPr>
        <w:t>a</w:t>
      </w:r>
      <w:bookmarkStart w:id="1" w:name="_GoBack"/>
      <w:bookmarkEnd w:id="1"/>
      <w:r w:rsidRPr="00974C2B">
        <w:rPr>
          <w:b/>
          <w:lang w:val="en-US"/>
        </w:rPr>
        <w:t xml:space="preserve"> customer us</w:t>
      </w:r>
      <w:r w:rsidR="00A41115" w:rsidRPr="00974C2B">
        <w:rPr>
          <w:b/>
          <w:lang w:val="en-US"/>
        </w:rPr>
        <w:t>es</w:t>
      </w:r>
      <w:r w:rsidRPr="00974C2B">
        <w:rPr>
          <w:b/>
          <w:lang w:val="en-US"/>
        </w:rPr>
        <w:t xml:space="preserve"> a software product, </w:t>
      </w:r>
      <w:r w:rsidR="00A41115" w:rsidRPr="00974C2B">
        <w:rPr>
          <w:b/>
          <w:lang w:val="en-US"/>
        </w:rPr>
        <w:t xml:space="preserve">the higher the revenue of the </w:t>
      </w:r>
      <w:r w:rsidR="00834F4D">
        <w:rPr>
          <w:b/>
          <w:lang w:val="en-US"/>
        </w:rPr>
        <w:t>software provider</w:t>
      </w:r>
      <w:r w:rsidR="00A41115" w:rsidRPr="00974C2B">
        <w:rPr>
          <w:b/>
          <w:lang w:val="en-US"/>
        </w:rPr>
        <w:t xml:space="preserve">. Start-up </w:t>
      </w:r>
      <w:hyperlink r:id="rId6" w:history="1">
        <w:proofErr w:type="spellStart"/>
        <w:r w:rsidR="00A41115" w:rsidRPr="00974C2B">
          <w:rPr>
            <w:rStyle w:val="Hypertextovodkaz"/>
            <w:b/>
            <w:lang w:val="en-US"/>
          </w:rPr>
          <w:t>Incomaker</w:t>
        </w:r>
        <w:proofErr w:type="spellEnd"/>
      </w:hyperlink>
      <w:r w:rsidR="009A4C63" w:rsidRPr="00974C2B">
        <w:rPr>
          <w:b/>
          <w:lang w:val="en-US"/>
        </w:rPr>
        <w:t xml:space="preserve">, </w:t>
      </w:r>
      <w:r w:rsidR="009A4C63" w:rsidRPr="00974C2B">
        <w:rPr>
          <w:b/>
          <w:lang w:val="en-US"/>
        </w:rPr>
        <w:t xml:space="preserve">which develops a marketing automation platform will introduce a new feature called Fuzzy at </w:t>
      </w:r>
      <w:proofErr w:type="spellStart"/>
      <w:r w:rsidR="009A4C63" w:rsidRPr="00974C2B">
        <w:rPr>
          <w:b/>
          <w:lang w:val="en-US"/>
        </w:rPr>
        <w:t>WebSummit</w:t>
      </w:r>
      <w:proofErr w:type="spellEnd"/>
      <w:r w:rsidR="009A4C63" w:rsidRPr="00974C2B">
        <w:rPr>
          <w:b/>
          <w:lang w:val="en-US"/>
        </w:rPr>
        <w:t xml:space="preserve"> tech</w:t>
      </w:r>
      <w:r w:rsidR="00834F4D">
        <w:rPr>
          <w:b/>
          <w:lang w:val="en-US"/>
        </w:rPr>
        <w:t>-</w:t>
      </w:r>
      <w:r w:rsidR="009A4C63" w:rsidRPr="00974C2B">
        <w:rPr>
          <w:b/>
          <w:lang w:val="en-US"/>
        </w:rPr>
        <w:t>event in Lisbon</w:t>
      </w:r>
      <w:r w:rsidR="00834F4D">
        <w:rPr>
          <w:b/>
          <w:lang w:val="en-US"/>
        </w:rPr>
        <w:t xml:space="preserve"> </w:t>
      </w:r>
      <w:r w:rsidR="00834F4D" w:rsidRPr="002362B7">
        <w:rPr>
          <w:b/>
        </w:rPr>
        <w:t>6.-9. 11. 2017</w:t>
      </w:r>
      <w:r w:rsidR="009A4C63" w:rsidRPr="00974C2B">
        <w:rPr>
          <w:b/>
          <w:lang w:val="en-US"/>
        </w:rPr>
        <w:t xml:space="preserve">. It monitors what features of the software users do not use and if it finds one that could be helpful for a </w:t>
      </w:r>
      <w:proofErr w:type="gramStart"/>
      <w:r w:rsidR="009A4C63" w:rsidRPr="00974C2B">
        <w:rPr>
          <w:b/>
          <w:lang w:val="en-US"/>
        </w:rPr>
        <w:t>particular customer</w:t>
      </w:r>
      <w:proofErr w:type="gramEnd"/>
      <w:r w:rsidR="009A4C63" w:rsidRPr="00974C2B">
        <w:rPr>
          <w:b/>
          <w:lang w:val="en-US"/>
        </w:rPr>
        <w:t xml:space="preserve"> it recommends it actively.</w:t>
      </w:r>
    </w:p>
    <w:p w:rsidR="009A4C63" w:rsidRPr="00974C2B" w:rsidRDefault="009A4C63" w:rsidP="00164300">
      <w:pPr>
        <w:rPr>
          <w:lang w:val="en-US"/>
        </w:rPr>
      </w:pPr>
      <w:r w:rsidRPr="00974C2B">
        <w:rPr>
          <w:lang w:val="en-US"/>
        </w:rPr>
        <w:t xml:space="preserve">If </w:t>
      </w:r>
      <w:r w:rsidR="0045144F" w:rsidRPr="00974C2B">
        <w:rPr>
          <w:lang w:val="en-US"/>
        </w:rPr>
        <w:t xml:space="preserve">the new </w:t>
      </w:r>
      <w:proofErr w:type="spellStart"/>
      <w:r w:rsidR="00DE6EBB">
        <w:rPr>
          <w:lang w:val="en-US"/>
        </w:rPr>
        <w:t>Incomaker’s</w:t>
      </w:r>
      <w:proofErr w:type="spellEnd"/>
      <w:r w:rsidR="00DE6EBB">
        <w:rPr>
          <w:lang w:val="en-US"/>
        </w:rPr>
        <w:t xml:space="preserve"> functionality</w:t>
      </w:r>
      <w:r w:rsidR="0045144F" w:rsidRPr="00974C2B">
        <w:rPr>
          <w:lang w:val="en-US"/>
        </w:rPr>
        <w:t xml:space="preserve"> will be success</w:t>
      </w:r>
      <w:r w:rsidR="004D0BE9" w:rsidRPr="00974C2B">
        <w:rPr>
          <w:lang w:val="en-US"/>
        </w:rPr>
        <w:t xml:space="preserve">ful, </w:t>
      </w:r>
      <w:proofErr w:type="spellStart"/>
      <w:r w:rsidR="004D0BE9" w:rsidRPr="00974C2B">
        <w:rPr>
          <w:lang w:val="en-US"/>
        </w:rPr>
        <w:t>Incomaker</w:t>
      </w:r>
      <w:proofErr w:type="spellEnd"/>
      <w:r w:rsidR="004D0BE9" w:rsidRPr="00974C2B">
        <w:rPr>
          <w:lang w:val="en-US"/>
        </w:rPr>
        <w:t xml:space="preserve"> will offer it also as an external service for the integration to other systems. Many software houses have gradually develope</w:t>
      </w:r>
      <w:r w:rsidR="00DE6EBB">
        <w:rPr>
          <w:lang w:val="en-US"/>
        </w:rPr>
        <w:t>d</w:t>
      </w:r>
      <w:r w:rsidR="004D0BE9" w:rsidRPr="00974C2B">
        <w:rPr>
          <w:lang w:val="en-US"/>
        </w:rPr>
        <w:t xml:space="preserve"> their products into s</w:t>
      </w:r>
      <w:r w:rsidR="00DE6EBB">
        <w:rPr>
          <w:lang w:val="en-US"/>
        </w:rPr>
        <w:t>o high</w:t>
      </w:r>
      <w:r w:rsidR="004D0BE9" w:rsidRPr="00974C2B">
        <w:rPr>
          <w:lang w:val="en-US"/>
        </w:rPr>
        <w:t xml:space="preserve"> complexity that ordinary users typically know just a small part of them. </w:t>
      </w:r>
      <w:r w:rsidR="000F6C46">
        <w:rPr>
          <w:lang w:val="en-US"/>
        </w:rPr>
        <w:t xml:space="preserve">However, </w:t>
      </w:r>
      <w:r w:rsidR="00E106DA">
        <w:rPr>
          <w:lang w:val="en-US"/>
        </w:rPr>
        <w:t xml:space="preserve">the customers’ engagement in software </w:t>
      </w:r>
      <w:r w:rsidR="00834F4D">
        <w:rPr>
          <w:lang w:val="en-US"/>
        </w:rPr>
        <w:t xml:space="preserve">products </w:t>
      </w:r>
      <w:r w:rsidR="00E106DA">
        <w:rPr>
          <w:lang w:val="en-US"/>
        </w:rPr>
        <w:t xml:space="preserve">is very important for the providers </w:t>
      </w:r>
      <w:r w:rsidR="004D0BE9" w:rsidRPr="00974C2B">
        <w:rPr>
          <w:lang w:val="en-US"/>
        </w:rPr>
        <w:t xml:space="preserve">because it increases their loyalty and customer lifetime period. This indeed increases the revenue </w:t>
      </w:r>
      <w:r w:rsidR="00E106DA">
        <w:rPr>
          <w:lang w:val="en-US"/>
        </w:rPr>
        <w:t>generated</w:t>
      </w:r>
      <w:r w:rsidR="004D0BE9" w:rsidRPr="00974C2B">
        <w:rPr>
          <w:lang w:val="en-US"/>
        </w:rPr>
        <w:t>.</w:t>
      </w:r>
    </w:p>
    <w:p w:rsidR="00E35CE9" w:rsidRPr="00974C2B" w:rsidRDefault="00E35CE9" w:rsidP="00DB560B">
      <w:pPr>
        <w:rPr>
          <w:lang w:val="en-US"/>
        </w:rPr>
      </w:pPr>
      <w:r w:rsidRPr="00974C2B">
        <w:rPr>
          <w:i/>
          <w:lang w:val="en-US"/>
        </w:rPr>
        <w:t xml:space="preserve">“As </w:t>
      </w:r>
      <w:proofErr w:type="spellStart"/>
      <w:r w:rsidRPr="00974C2B">
        <w:rPr>
          <w:i/>
          <w:lang w:val="en-US"/>
        </w:rPr>
        <w:t>Incomaker</w:t>
      </w:r>
      <w:proofErr w:type="spellEnd"/>
      <w:r w:rsidRPr="00974C2B">
        <w:rPr>
          <w:i/>
          <w:lang w:val="en-US"/>
        </w:rPr>
        <w:t xml:space="preserve"> has grown over time, we have </w:t>
      </w:r>
      <w:r w:rsidR="00EB1DA7" w:rsidRPr="00974C2B">
        <w:rPr>
          <w:i/>
          <w:lang w:val="en-US"/>
        </w:rPr>
        <w:t>discovered</w:t>
      </w:r>
      <w:r w:rsidRPr="00974C2B">
        <w:rPr>
          <w:i/>
          <w:lang w:val="en-US"/>
        </w:rPr>
        <w:t xml:space="preserve"> that our customers usually use just a small portion of </w:t>
      </w:r>
      <w:proofErr w:type="spellStart"/>
      <w:r w:rsidR="00EB1DA7" w:rsidRPr="00974C2B">
        <w:rPr>
          <w:i/>
          <w:lang w:val="en-US"/>
        </w:rPr>
        <w:t>Incomaker’s</w:t>
      </w:r>
      <w:proofErr w:type="spellEnd"/>
      <w:r w:rsidRPr="00974C2B">
        <w:rPr>
          <w:i/>
          <w:lang w:val="en-US"/>
        </w:rPr>
        <w:t xml:space="preserve"> </w:t>
      </w:r>
      <w:r w:rsidR="00A70874">
        <w:rPr>
          <w:i/>
          <w:lang w:val="en-US"/>
        </w:rPr>
        <w:t>functions</w:t>
      </w:r>
      <w:r w:rsidRPr="00974C2B">
        <w:rPr>
          <w:i/>
          <w:lang w:val="en-US"/>
        </w:rPr>
        <w:t xml:space="preserve">, although </w:t>
      </w:r>
      <w:r w:rsidR="00EB1DA7" w:rsidRPr="00974C2B">
        <w:rPr>
          <w:i/>
          <w:lang w:val="en-US"/>
        </w:rPr>
        <w:t xml:space="preserve">there are many </w:t>
      </w:r>
      <w:r w:rsidR="00E106DA">
        <w:rPr>
          <w:i/>
          <w:lang w:val="en-US"/>
        </w:rPr>
        <w:t xml:space="preserve">more </w:t>
      </w:r>
      <w:r w:rsidR="00EB1DA7" w:rsidRPr="00974C2B">
        <w:rPr>
          <w:i/>
          <w:lang w:val="en-US"/>
        </w:rPr>
        <w:t>that</w:t>
      </w:r>
      <w:r w:rsidRPr="00974C2B">
        <w:rPr>
          <w:i/>
          <w:lang w:val="en-US"/>
        </w:rPr>
        <w:t xml:space="preserve"> would address their problems. Sometimes they even</w:t>
      </w:r>
      <w:r w:rsidR="00EB1DA7" w:rsidRPr="00974C2B">
        <w:rPr>
          <w:i/>
          <w:lang w:val="en-US"/>
        </w:rPr>
        <w:t xml:space="preserve"> req</w:t>
      </w:r>
      <w:r w:rsidR="00E106DA">
        <w:rPr>
          <w:i/>
          <w:lang w:val="en-US"/>
        </w:rPr>
        <w:t>uire</w:t>
      </w:r>
      <w:r w:rsidR="00EB1DA7" w:rsidRPr="00974C2B">
        <w:rPr>
          <w:i/>
          <w:lang w:val="en-US"/>
        </w:rPr>
        <w:t xml:space="preserve"> </w:t>
      </w:r>
      <w:r w:rsidR="00E106DA">
        <w:rPr>
          <w:i/>
          <w:lang w:val="en-US"/>
        </w:rPr>
        <w:t>new features</w:t>
      </w:r>
      <w:r w:rsidR="00EB1DA7" w:rsidRPr="00974C2B">
        <w:rPr>
          <w:i/>
          <w:lang w:val="en-US"/>
        </w:rPr>
        <w:t xml:space="preserve"> </w:t>
      </w:r>
      <w:r w:rsidR="00A70874">
        <w:rPr>
          <w:i/>
          <w:lang w:val="en-US"/>
        </w:rPr>
        <w:t>while</w:t>
      </w:r>
      <w:r w:rsidR="00EB1DA7" w:rsidRPr="00974C2B">
        <w:rPr>
          <w:i/>
          <w:lang w:val="en-US"/>
        </w:rPr>
        <w:t xml:space="preserve"> they are </w:t>
      </w:r>
      <w:r w:rsidR="00E106DA">
        <w:rPr>
          <w:i/>
          <w:lang w:val="en-US"/>
        </w:rPr>
        <w:t>already</w:t>
      </w:r>
      <w:r w:rsidR="00EB1DA7" w:rsidRPr="00974C2B">
        <w:rPr>
          <w:i/>
          <w:lang w:val="en-US"/>
        </w:rPr>
        <w:t xml:space="preserve"> available.”</w:t>
      </w:r>
      <w:r w:rsidR="00EB1DA7" w:rsidRPr="00974C2B">
        <w:rPr>
          <w:lang w:val="en-US"/>
        </w:rPr>
        <w:t xml:space="preserve">, says </w:t>
      </w:r>
      <w:proofErr w:type="spellStart"/>
      <w:r w:rsidR="00EB1DA7" w:rsidRPr="00974C2B">
        <w:rPr>
          <w:lang w:val="en-US"/>
        </w:rPr>
        <w:t>Radomir</w:t>
      </w:r>
      <w:proofErr w:type="spellEnd"/>
      <w:r w:rsidR="00EB1DA7" w:rsidRPr="00974C2B">
        <w:rPr>
          <w:lang w:val="en-US"/>
        </w:rPr>
        <w:t xml:space="preserve"> </w:t>
      </w:r>
      <w:proofErr w:type="spellStart"/>
      <w:r w:rsidR="00EB1DA7" w:rsidRPr="00974C2B">
        <w:rPr>
          <w:lang w:val="en-US"/>
        </w:rPr>
        <w:t>Vach</w:t>
      </w:r>
      <w:proofErr w:type="spellEnd"/>
      <w:r w:rsidR="00EB1DA7" w:rsidRPr="00974C2B">
        <w:rPr>
          <w:lang w:val="en-US"/>
        </w:rPr>
        <w:t xml:space="preserve">, CTO of the company. </w:t>
      </w:r>
      <w:r w:rsidR="00EB1DA7" w:rsidRPr="00974C2B">
        <w:rPr>
          <w:i/>
          <w:lang w:val="en-US"/>
        </w:rPr>
        <w:t xml:space="preserve">“We have improved the application intelligence to </w:t>
      </w:r>
      <w:r w:rsidR="00834F4D">
        <w:rPr>
          <w:i/>
          <w:lang w:val="en-US"/>
        </w:rPr>
        <w:t>promote</w:t>
      </w:r>
      <w:r w:rsidR="00EB1DA7" w:rsidRPr="00974C2B">
        <w:rPr>
          <w:i/>
          <w:lang w:val="en-US"/>
        </w:rPr>
        <w:t xml:space="preserve"> </w:t>
      </w:r>
      <w:r w:rsidR="00834F4D">
        <w:rPr>
          <w:i/>
          <w:lang w:val="en-US"/>
        </w:rPr>
        <w:t>right</w:t>
      </w:r>
      <w:r w:rsidR="00EB1DA7" w:rsidRPr="00974C2B">
        <w:rPr>
          <w:i/>
          <w:lang w:val="en-US"/>
        </w:rPr>
        <w:t xml:space="preserve"> features to </w:t>
      </w:r>
      <w:r w:rsidR="00834F4D">
        <w:rPr>
          <w:i/>
          <w:lang w:val="en-US"/>
        </w:rPr>
        <w:t xml:space="preserve">the right </w:t>
      </w:r>
      <w:r w:rsidR="00EB1DA7" w:rsidRPr="00974C2B">
        <w:rPr>
          <w:i/>
          <w:lang w:val="en-US"/>
        </w:rPr>
        <w:t>customer</w:t>
      </w:r>
      <w:r w:rsidR="00834F4D">
        <w:rPr>
          <w:i/>
          <w:lang w:val="en-US"/>
        </w:rPr>
        <w:t>s</w:t>
      </w:r>
      <w:r w:rsidR="00EB1DA7" w:rsidRPr="00974C2B">
        <w:rPr>
          <w:i/>
          <w:lang w:val="en-US"/>
        </w:rPr>
        <w:t>.”</w:t>
      </w:r>
    </w:p>
    <w:p w:rsidR="00EB1DA7" w:rsidRPr="00974C2B" w:rsidRDefault="00EB1DA7" w:rsidP="00FF224E">
      <w:pPr>
        <w:rPr>
          <w:lang w:val="en-US"/>
        </w:rPr>
      </w:pPr>
      <w:proofErr w:type="spellStart"/>
      <w:r w:rsidRPr="00974C2B">
        <w:rPr>
          <w:lang w:val="en-US"/>
        </w:rPr>
        <w:t>Incomaker</w:t>
      </w:r>
      <w:proofErr w:type="spellEnd"/>
      <w:r w:rsidRPr="00974C2B">
        <w:rPr>
          <w:lang w:val="en-US"/>
        </w:rPr>
        <w:t xml:space="preserve"> is an intelligent marketing automation platform mainly for small and medium business developed by the Czech-Portuguese company since 2015. It can replace a substantial part of work of marketing professi</w:t>
      </w:r>
      <w:r w:rsidR="00834F4D">
        <w:rPr>
          <w:lang w:val="en-US"/>
        </w:rPr>
        <w:t>o</w:t>
      </w:r>
      <w:r w:rsidRPr="00974C2B">
        <w:rPr>
          <w:lang w:val="en-US"/>
        </w:rPr>
        <w:t>nals an</w:t>
      </w:r>
      <w:r w:rsidR="00834F4D">
        <w:rPr>
          <w:lang w:val="en-US"/>
        </w:rPr>
        <w:t>d enable them to focus mainly on</w:t>
      </w:r>
      <w:r w:rsidRPr="00974C2B">
        <w:rPr>
          <w:lang w:val="en-US"/>
        </w:rPr>
        <w:t xml:space="preserve"> creative activities and do not hassle with operational issues. For example, it plans and executes digital marketing campaigns, closely monitors customer behavior and collects information to increase sales results.</w:t>
      </w:r>
    </w:p>
    <w:p w:rsidR="00B92219" w:rsidRPr="00974C2B" w:rsidRDefault="001857F3" w:rsidP="001E26E5">
      <w:pPr>
        <w:rPr>
          <w:i/>
          <w:lang w:val="en-US"/>
        </w:rPr>
      </w:pPr>
      <w:r w:rsidRPr="00974C2B">
        <w:rPr>
          <w:lang w:val="en-US"/>
        </w:rPr>
        <w:t>Tomáš Šalamon</w:t>
      </w:r>
      <w:r w:rsidR="00D251A4" w:rsidRPr="00974C2B">
        <w:rPr>
          <w:lang w:val="en-US"/>
        </w:rPr>
        <w:t xml:space="preserve">, CEO of </w:t>
      </w:r>
      <w:proofErr w:type="spellStart"/>
      <w:r w:rsidR="00D251A4" w:rsidRPr="00974C2B">
        <w:rPr>
          <w:lang w:val="en-US"/>
        </w:rPr>
        <w:t>Incomaker</w:t>
      </w:r>
      <w:proofErr w:type="spellEnd"/>
      <w:r w:rsidR="00D251A4" w:rsidRPr="00974C2B">
        <w:rPr>
          <w:lang w:val="en-US"/>
        </w:rPr>
        <w:t xml:space="preserve"> added</w:t>
      </w:r>
      <w:r w:rsidRPr="00974C2B">
        <w:rPr>
          <w:lang w:val="en-US"/>
        </w:rPr>
        <w:t xml:space="preserve">: </w:t>
      </w:r>
      <w:r w:rsidR="003938C7" w:rsidRPr="00974C2B">
        <w:rPr>
          <w:i/>
          <w:lang w:val="en-US"/>
        </w:rPr>
        <w:t>„</w:t>
      </w:r>
      <w:r w:rsidR="00E106DA">
        <w:rPr>
          <w:i/>
          <w:lang w:val="en-US"/>
        </w:rPr>
        <w:t xml:space="preserve">When we found out that </w:t>
      </w:r>
      <w:r w:rsidR="00834F4D" w:rsidRPr="00834F4D">
        <w:rPr>
          <w:i/>
          <w:lang w:val="en-US"/>
        </w:rPr>
        <w:t xml:space="preserve">other companies have the same problem, the idea to offer the feature to our clients was straightforward. We estimate that </w:t>
      </w:r>
      <w:proofErr w:type="spellStart"/>
      <w:r w:rsidR="00834F4D" w:rsidRPr="00834F4D">
        <w:rPr>
          <w:i/>
          <w:lang w:val="en-US"/>
        </w:rPr>
        <w:t>Incomaker</w:t>
      </w:r>
      <w:proofErr w:type="spellEnd"/>
      <w:r w:rsidR="00834F4D" w:rsidRPr="00834F4D">
        <w:rPr>
          <w:i/>
          <w:lang w:val="en-US"/>
        </w:rPr>
        <w:t xml:space="preserve"> can extend the average customer life</w:t>
      </w:r>
      <w:r w:rsidR="00E106DA">
        <w:rPr>
          <w:i/>
          <w:lang w:val="en-US"/>
        </w:rPr>
        <w:t>time</w:t>
      </w:r>
      <w:r w:rsidR="00834F4D" w:rsidRPr="00834F4D">
        <w:rPr>
          <w:i/>
          <w:lang w:val="en-US"/>
        </w:rPr>
        <w:t xml:space="preserve"> period by up to 40% with Fuzzy. </w:t>
      </w:r>
      <w:proofErr w:type="gramStart"/>
      <w:r w:rsidR="00B92219" w:rsidRPr="00974C2B">
        <w:rPr>
          <w:i/>
          <w:lang w:val="en-US"/>
        </w:rPr>
        <w:t>“</w:t>
      </w:r>
      <w:proofErr w:type="gramEnd"/>
    </w:p>
    <w:p w:rsidR="00B92219" w:rsidRPr="00974C2B" w:rsidRDefault="00B92219" w:rsidP="001E26E5">
      <w:pPr>
        <w:rPr>
          <w:lang w:val="en-US"/>
        </w:rPr>
      </w:pPr>
      <w:proofErr w:type="spellStart"/>
      <w:r w:rsidRPr="00974C2B">
        <w:rPr>
          <w:lang w:val="en-US"/>
        </w:rPr>
        <w:t>Incomaker</w:t>
      </w:r>
      <w:proofErr w:type="spellEnd"/>
      <w:r w:rsidRPr="00974C2B">
        <w:rPr>
          <w:lang w:val="en-US"/>
        </w:rPr>
        <w:t xml:space="preserve"> exhibits at </w:t>
      </w:r>
      <w:proofErr w:type="spellStart"/>
      <w:r w:rsidRPr="00974C2B">
        <w:rPr>
          <w:lang w:val="en-US"/>
        </w:rPr>
        <w:t>WebSummit</w:t>
      </w:r>
      <w:proofErr w:type="spellEnd"/>
      <w:r w:rsidRPr="00974C2B">
        <w:rPr>
          <w:lang w:val="en-US"/>
        </w:rPr>
        <w:t xml:space="preserve"> for the second time</w:t>
      </w:r>
      <w:r w:rsidR="00A70874">
        <w:rPr>
          <w:lang w:val="en-US"/>
        </w:rPr>
        <w:t xml:space="preserve">. In 2017 they presented </w:t>
      </w:r>
      <w:r w:rsidRPr="00974C2B">
        <w:rPr>
          <w:lang w:val="en-US"/>
        </w:rPr>
        <w:t xml:space="preserve">the product also at other </w:t>
      </w:r>
      <w:r w:rsidR="00A70874">
        <w:rPr>
          <w:lang w:val="en-US"/>
        </w:rPr>
        <w:t>events like</w:t>
      </w:r>
      <w:r w:rsidRPr="00974C2B">
        <w:rPr>
          <w:lang w:val="en-US"/>
        </w:rPr>
        <w:t xml:space="preserve"> TechCrunch Disrupt New York or </w:t>
      </w:r>
      <w:r w:rsidR="00A70874" w:rsidRPr="00974C2B">
        <w:rPr>
          <w:lang w:val="en-US"/>
        </w:rPr>
        <w:t xml:space="preserve">TechCrunch Disrupt </w:t>
      </w:r>
      <w:r w:rsidR="00A70874">
        <w:rPr>
          <w:lang w:val="en-US"/>
        </w:rPr>
        <w:t>San Francisco</w:t>
      </w:r>
      <w:r w:rsidRPr="00974C2B">
        <w:rPr>
          <w:lang w:val="en-US"/>
        </w:rPr>
        <w:t>.</w:t>
      </w:r>
    </w:p>
    <w:p w:rsidR="00B92219" w:rsidRPr="00974C2B" w:rsidRDefault="00B92219" w:rsidP="001E26E5">
      <w:pPr>
        <w:rPr>
          <w:sz w:val="18"/>
          <w:szCs w:val="18"/>
          <w:lang w:val="en-US"/>
        </w:rPr>
      </w:pPr>
      <w:r w:rsidRPr="00974C2B">
        <w:rPr>
          <w:b/>
          <w:sz w:val="18"/>
          <w:szCs w:val="18"/>
          <w:lang w:val="en-US"/>
        </w:rPr>
        <w:t>About</w:t>
      </w:r>
      <w:r w:rsidR="00AF4715" w:rsidRPr="00974C2B">
        <w:rPr>
          <w:b/>
          <w:sz w:val="18"/>
          <w:szCs w:val="18"/>
          <w:lang w:val="en-US"/>
        </w:rPr>
        <w:t xml:space="preserve"> </w:t>
      </w:r>
      <w:proofErr w:type="spellStart"/>
      <w:r w:rsidR="00AF4715" w:rsidRPr="00974C2B">
        <w:rPr>
          <w:b/>
          <w:sz w:val="18"/>
          <w:szCs w:val="18"/>
          <w:lang w:val="en-US"/>
        </w:rPr>
        <w:t>Incomaker</w:t>
      </w:r>
      <w:proofErr w:type="spellEnd"/>
      <w:r w:rsidR="00AF4715" w:rsidRPr="00974C2B">
        <w:rPr>
          <w:b/>
          <w:sz w:val="18"/>
          <w:szCs w:val="18"/>
          <w:lang w:val="en-US"/>
        </w:rPr>
        <w:t>:</w:t>
      </w:r>
      <w:r w:rsidR="00AF4715" w:rsidRPr="00974C2B">
        <w:rPr>
          <w:sz w:val="18"/>
          <w:szCs w:val="18"/>
          <w:lang w:val="en-US"/>
        </w:rPr>
        <w:t xml:space="preserve"> </w:t>
      </w:r>
      <w:proofErr w:type="spellStart"/>
      <w:r w:rsidRPr="00974C2B">
        <w:rPr>
          <w:sz w:val="18"/>
          <w:szCs w:val="18"/>
          <w:lang w:val="en-US"/>
        </w:rPr>
        <w:t>Incomaker</w:t>
      </w:r>
      <w:proofErr w:type="spellEnd"/>
      <w:r w:rsidRPr="00974C2B">
        <w:rPr>
          <w:sz w:val="18"/>
          <w:szCs w:val="18"/>
          <w:lang w:val="en-US"/>
        </w:rPr>
        <w:t xml:space="preserve"> is a Czech-Portuguese startup </w:t>
      </w:r>
      <w:r w:rsidR="000A7B8B" w:rsidRPr="00974C2B">
        <w:rPr>
          <w:sz w:val="18"/>
          <w:szCs w:val="18"/>
          <w:lang w:val="en-US"/>
        </w:rPr>
        <w:t xml:space="preserve">developing an intelligent </w:t>
      </w:r>
      <w:r w:rsidR="000A7B8B" w:rsidRPr="00974C2B">
        <w:rPr>
          <w:sz w:val="18"/>
          <w:szCs w:val="18"/>
          <w:lang w:val="en-US"/>
        </w:rPr>
        <w:t xml:space="preserve">marketing </w:t>
      </w:r>
      <w:r w:rsidR="000A7B8B" w:rsidRPr="00974C2B">
        <w:rPr>
          <w:sz w:val="18"/>
          <w:szCs w:val="18"/>
          <w:lang w:val="en-US"/>
        </w:rPr>
        <w:t xml:space="preserve">automation platform </w:t>
      </w:r>
      <w:r w:rsidR="000A7B8B" w:rsidRPr="00974C2B">
        <w:rPr>
          <w:sz w:val="18"/>
          <w:szCs w:val="18"/>
          <w:lang w:val="en-US"/>
        </w:rPr>
        <w:t>since 2015</w:t>
      </w:r>
      <w:r w:rsidR="000A7B8B" w:rsidRPr="00974C2B">
        <w:rPr>
          <w:sz w:val="18"/>
          <w:szCs w:val="18"/>
          <w:lang w:val="en-US"/>
        </w:rPr>
        <w:t xml:space="preserve">. In 2016 </w:t>
      </w:r>
      <w:r w:rsidR="00A70874">
        <w:rPr>
          <w:sz w:val="18"/>
          <w:szCs w:val="18"/>
          <w:lang w:val="en-US"/>
        </w:rPr>
        <w:t>it</w:t>
      </w:r>
      <w:r w:rsidR="000A7B8B" w:rsidRPr="00974C2B">
        <w:rPr>
          <w:sz w:val="18"/>
          <w:szCs w:val="18"/>
          <w:lang w:val="en-US"/>
        </w:rPr>
        <w:t xml:space="preserve"> was awarded a highly prestigious grant from EU Horizon 2020 fund. Among the customers of </w:t>
      </w:r>
      <w:proofErr w:type="spellStart"/>
      <w:r w:rsidR="000A7B8B" w:rsidRPr="00974C2B">
        <w:rPr>
          <w:sz w:val="18"/>
          <w:szCs w:val="18"/>
          <w:lang w:val="en-US"/>
        </w:rPr>
        <w:t>Incomaker</w:t>
      </w:r>
      <w:proofErr w:type="spellEnd"/>
      <w:r w:rsidR="000A7B8B" w:rsidRPr="00974C2B">
        <w:rPr>
          <w:sz w:val="18"/>
          <w:szCs w:val="18"/>
          <w:lang w:val="en-US"/>
        </w:rPr>
        <w:t xml:space="preserve"> are currently mainly small and medium companies in several European countries and </w:t>
      </w:r>
      <w:proofErr w:type="spellStart"/>
      <w:r w:rsidR="000A7B8B" w:rsidRPr="00974C2B">
        <w:rPr>
          <w:sz w:val="18"/>
          <w:szCs w:val="18"/>
          <w:lang w:val="en-US"/>
        </w:rPr>
        <w:t>Incomaker</w:t>
      </w:r>
      <w:proofErr w:type="spellEnd"/>
      <w:r w:rsidR="000A7B8B" w:rsidRPr="00974C2B">
        <w:rPr>
          <w:sz w:val="18"/>
          <w:szCs w:val="18"/>
          <w:lang w:val="en-US"/>
        </w:rPr>
        <w:t xml:space="preserve"> is gradually growing to other markets. </w:t>
      </w:r>
      <w:proofErr w:type="spellStart"/>
      <w:r w:rsidR="000A7B8B" w:rsidRPr="00974C2B">
        <w:rPr>
          <w:sz w:val="18"/>
          <w:szCs w:val="18"/>
          <w:lang w:val="en-US"/>
        </w:rPr>
        <w:t>Incomaker</w:t>
      </w:r>
      <w:proofErr w:type="spellEnd"/>
      <w:r w:rsidR="000A7B8B" w:rsidRPr="00974C2B">
        <w:rPr>
          <w:sz w:val="18"/>
          <w:szCs w:val="18"/>
          <w:lang w:val="en-US"/>
        </w:rPr>
        <w:t xml:space="preserve"> is popular for companies from various industries: travel, e-commerce, finance, consulting, education, and others.</w:t>
      </w:r>
    </w:p>
    <w:p w:rsidR="000A7B8B" w:rsidRPr="00974C2B" w:rsidRDefault="000A7B8B" w:rsidP="001E26E5">
      <w:pPr>
        <w:rPr>
          <w:sz w:val="18"/>
          <w:szCs w:val="18"/>
          <w:lang w:val="en-US"/>
        </w:rPr>
      </w:pPr>
      <w:r w:rsidRPr="00974C2B">
        <w:rPr>
          <w:b/>
          <w:sz w:val="18"/>
          <w:szCs w:val="18"/>
          <w:lang w:val="en-US"/>
        </w:rPr>
        <w:t xml:space="preserve">About </w:t>
      </w:r>
      <w:proofErr w:type="spellStart"/>
      <w:r w:rsidRPr="00974C2B">
        <w:rPr>
          <w:b/>
          <w:sz w:val="18"/>
          <w:szCs w:val="18"/>
          <w:lang w:val="en-US"/>
        </w:rPr>
        <w:t>WebSummit</w:t>
      </w:r>
      <w:proofErr w:type="spellEnd"/>
      <w:r w:rsidRPr="00974C2B">
        <w:rPr>
          <w:b/>
          <w:sz w:val="18"/>
          <w:szCs w:val="18"/>
          <w:lang w:val="en-US"/>
        </w:rPr>
        <w:t xml:space="preserve">: </w:t>
      </w:r>
      <w:proofErr w:type="spellStart"/>
      <w:r w:rsidRPr="00974C2B">
        <w:rPr>
          <w:sz w:val="18"/>
          <w:szCs w:val="18"/>
          <w:lang w:val="en-US"/>
        </w:rPr>
        <w:t>WebSummit</w:t>
      </w:r>
      <w:proofErr w:type="spellEnd"/>
      <w:r w:rsidRPr="00974C2B">
        <w:rPr>
          <w:sz w:val="18"/>
          <w:szCs w:val="18"/>
          <w:lang w:val="en-US"/>
        </w:rPr>
        <w:t xml:space="preserve"> is among the </w:t>
      </w:r>
      <w:r w:rsidR="00834F4D">
        <w:rPr>
          <w:sz w:val="18"/>
          <w:szCs w:val="18"/>
          <w:lang w:val="en-US"/>
        </w:rPr>
        <w:t>most important</w:t>
      </w:r>
      <w:r w:rsidRPr="00974C2B">
        <w:rPr>
          <w:sz w:val="18"/>
          <w:szCs w:val="18"/>
          <w:lang w:val="en-US"/>
        </w:rPr>
        <w:t xml:space="preserve"> startup and IT event</w:t>
      </w:r>
      <w:r w:rsidR="00834F4D">
        <w:rPr>
          <w:sz w:val="18"/>
          <w:szCs w:val="18"/>
          <w:lang w:val="en-US"/>
        </w:rPr>
        <w:t>s</w:t>
      </w:r>
      <w:r w:rsidRPr="00974C2B">
        <w:rPr>
          <w:sz w:val="18"/>
          <w:szCs w:val="18"/>
          <w:lang w:val="en-US"/>
        </w:rPr>
        <w:t xml:space="preserve"> in the world. Originally it took place in Dublin since 2009, but beginning the last year, it has moved to Lisbon. Around 60000 visitors from all around the world attended the event last year. Among the speakers</w:t>
      </w:r>
      <w:r w:rsidR="00834F4D">
        <w:rPr>
          <w:sz w:val="18"/>
          <w:szCs w:val="18"/>
          <w:lang w:val="en-US"/>
        </w:rPr>
        <w:t>,</w:t>
      </w:r>
      <w:r w:rsidRPr="00974C2B">
        <w:rPr>
          <w:sz w:val="18"/>
          <w:szCs w:val="18"/>
          <w:lang w:val="en-US"/>
        </w:rPr>
        <w:t xml:space="preserve"> there are top managers of the largest IT firms, top world leaders, </w:t>
      </w:r>
      <w:r w:rsidR="00974C2B" w:rsidRPr="00974C2B">
        <w:rPr>
          <w:sz w:val="18"/>
          <w:szCs w:val="18"/>
          <w:lang w:val="en-US"/>
        </w:rPr>
        <w:t xml:space="preserve">and </w:t>
      </w:r>
      <w:r w:rsidR="00834F4D">
        <w:rPr>
          <w:sz w:val="18"/>
          <w:szCs w:val="18"/>
          <w:lang w:val="en-US"/>
        </w:rPr>
        <w:t xml:space="preserve">distinguished </w:t>
      </w:r>
      <w:r w:rsidR="00974C2B" w:rsidRPr="00974C2B">
        <w:rPr>
          <w:sz w:val="18"/>
          <w:szCs w:val="18"/>
          <w:lang w:val="en-US"/>
        </w:rPr>
        <w:t xml:space="preserve">IT </w:t>
      </w:r>
      <w:r w:rsidR="00974C2B">
        <w:rPr>
          <w:sz w:val="18"/>
          <w:szCs w:val="18"/>
          <w:lang w:val="en-US"/>
        </w:rPr>
        <w:t>professionals.</w:t>
      </w:r>
    </w:p>
    <w:p w:rsidR="00BD27D2" w:rsidRPr="00974C2B" w:rsidRDefault="00834F4D" w:rsidP="001E26E5">
      <w:pPr>
        <w:rPr>
          <w:sz w:val="18"/>
          <w:szCs w:val="18"/>
          <w:lang w:val="en-US"/>
        </w:rPr>
      </w:pPr>
      <w:r>
        <w:rPr>
          <w:b/>
          <w:sz w:val="18"/>
          <w:szCs w:val="18"/>
          <w:lang w:val="en-US"/>
        </w:rPr>
        <w:t>Keywords</w:t>
      </w:r>
      <w:r w:rsidR="00BD27D2" w:rsidRPr="00974C2B">
        <w:rPr>
          <w:b/>
          <w:sz w:val="18"/>
          <w:szCs w:val="18"/>
          <w:lang w:val="en-US"/>
        </w:rPr>
        <w:t>:</w:t>
      </w:r>
      <w:r w:rsidR="00BD27D2" w:rsidRPr="00974C2B">
        <w:rPr>
          <w:sz w:val="18"/>
          <w:szCs w:val="18"/>
          <w:lang w:val="en-US"/>
        </w:rPr>
        <w:t xml:space="preserve"> </w:t>
      </w:r>
      <w:proofErr w:type="spellStart"/>
      <w:r w:rsidR="00BD27D2" w:rsidRPr="00974C2B">
        <w:rPr>
          <w:sz w:val="18"/>
          <w:szCs w:val="18"/>
          <w:lang w:val="en-US"/>
        </w:rPr>
        <w:t>Incomaker</w:t>
      </w:r>
      <w:proofErr w:type="spellEnd"/>
      <w:r w:rsidR="00BD27D2" w:rsidRPr="00974C2B">
        <w:rPr>
          <w:sz w:val="18"/>
          <w:szCs w:val="18"/>
          <w:lang w:val="en-US"/>
        </w:rPr>
        <w:t xml:space="preserve">, </w:t>
      </w:r>
      <w:r w:rsidR="00974C2B" w:rsidRPr="00974C2B">
        <w:rPr>
          <w:sz w:val="18"/>
          <w:szCs w:val="18"/>
          <w:lang w:val="en-US"/>
        </w:rPr>
        <w:t>digital marketing</w:t>
      </w:r>
      <w:r w:rsidR="00BD27D2" w:rsidRPr="00974C2B">
        <w:rPr>
          <w:sz w:val="18"/>
          <w:szCs w:val="18"/>
          <w:lang w:val="en-US"/>
        </w:rPr>
        <w:t xml:space="preserve">, </w:t>
      </w:r>
      <w:r w:rsidR="00974C2B" w:rsidRPr="00974C2B">
        <w:rPr>
          <w:sz w:val="18"/>
          <w:szCs w:val="18"/>
          <w:lang w:val="en-US"/>
        </w:rPr>
        <w:t>customer lifetime period</w:t>
      </w:r>
      <w:r w:rsidR="00BD27D2" w:rsidRPr="00974C2B">
        <w:rPr>
          <w:sz w:val="18"/>
          <w:szCs w:val="18"/>
          <w:lang w:val="en-US"/>
        </w:rPr>
        <w:t xml:space="preserve">, CLV, Fuzzy, </w:t>
      </w:r>
      <w:proofErr w:type="spellStart"/>
      <w:r w:rsidR="00BD27D2" w:rsidRPr="00974C2B">
        <w:rPr>
          <w:sz w:val="18"/>
          <w:szCs w:val="18"/>
          <w:lang w:val="en-US"/>
        </w:rPr>
        <w:t>WebSummit</w:t>
      </w:r>
      <w:proofErr w:type="spellEnd"/>
      <w:r w:rsidR="00BD27D2" w:rsidRPr="00974C2B">
        <w:rPr>
          <w:sz w:val="18"/>
          <w:szCs w:val="18"/>
          <w:lang w:val="en-US"/>
        </w:rPr>
        <w:t>, customer lifetime period</w:t>
      </w:r>
    </w:p>
    <w:p w:rsidR="00550822" w:rsidRPr="00974C2B" w:rsidRDefault="00834F4D" w:rsidP="00550822">
      <w:pPr>
        <w:tabs>
          <w:tab w:val="left" w:pos="993"/>
        </w:tabs>
        <w:spacing w:after="0"/>
        <w:rPr>
          <w:lang w:val="en-US"/>
        </w:rPr>
      </w:pPr>
      <w:r>
        <w:rPr>
          <w:lang w:val="en-US"/>
        </w:rPr>
        <w:t>Contact</w:t>
      </w:r>
      <w:r w:rsidR="00550822" w:rsidRPr="00974C2B">
        <w:rPr>
          <w:lang w:val="en-US"/>
        </w:rPr>
        <w:t>:</w:t>
      </w:r>
      <w:r w:rsidR="00550822" w:rsidRPr="00974C2B">
        <w:rPr>
          <w:lang w:val="en-US"/>
        </w:rPr>
        <w:tab/>
        <w:t>Tomáš Šalamon</w:t>
      </w:r>
    </w:p>
    <w:p w:rsidR="00550822" w:rsidRPr="00974C2B" w:rsidRDefault="00550822" w:rsidP="00550822">
      <w:pPr>
        <w:tabs>
          <w:tab w:val="left" w:pos="993"/>
        </w:tabs>
        <w:spacing w:after="0"/>
        <w:rPr>
          <w:lang w:val="en-US"/>
        </w:rPr>
      </w:pPr>
      <w:r w:rsidRPr="00974C2B">
        <w:rPr>
          <w:lang w:val="en-US"/>
        </w:rPr>
        <w:tab/>
      </w:r>
      <w:hyperlink r:id="rId7" w:history="1">
        <w:r w:rsidR="007D1C64" w:rsidRPr="00974C2B">
          <w:rPr>
            <w:rStyle w:val="Hypertextovodkaz"/>
            <w:lang w:val="en-US"/>
          </w:rPr>
          <w:t>salamon@incomaker.com</w:t>
        </w:r>
      </w:hyperlink>
    </w:p>
    <w:p w:rsidR="007D1C64" w:rsidRPr="00974C2B" w:rsidRDefault="00550822" w:rsidP="00550822">
      <w:pPr>
        <w:tabs>
          <w:tab w:val="left" w:pos="993"/>
        </w:tabs>
        <w:rPr>
          <w:lang w:val="en-US"/>
        </w:rPr>
      </w:pPr>
      <w:r w:rsidRPr="00974C2B">
        <w:rPr>
          <w:lang w:val="en-US"/>
        </w:rPr>
        <w:tab/>
      </w:r>
      <w:r w:rsidR="007D1C64" w:rsidRPr="00974C2B">
        <w:rPr>
          <w:lang w:val="en-US"/>
        </w:rPr>
        <w:t>+420 608284740</w:t>
      </w:r>
    </w:p>
    <w:sectPr w:rsidR="007D1C64" w:rsidRPr="00974C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C13" w:rsidRDefault="001B6C13" w:rsidP="00897EED">
      <w:pPr>
        <w:spacing w:after="0" w:line="240" w:lineRule="auto"/>
      </w:pPr>
      <w:r>
        <w:separator/>
      </w:r>
    </w:p>
  </w:endnote>
  <w:endnote w:type="continuationSeparator" w:id="0">
    <w:p w:rsidR="001B6C13" w:rsidRDefault="001B6C13" w:rsidP="00897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EED" w:rsidRDefault="001B6C13" w:rsidP="00897EED">
    <w:pPr>
      <w:tabs>
        <w:tab w:val="left" w:pos="993"/>
      </w:tabs>
      <w:spacing w:after="0"/>
    </w:pPr>
    <w:hyperlink r:id="rId1" w:history="1">
      <w:r w:rsidR="00897EED" w:rsidRPr="00C2770C">
        <w:rPr>
          <w:rStyle w:val="Hypertextovodkaz"/>
        </w:rPr>
        <w:t>www.incomaker.com</w:t>
      </w:r>
    </w:hyperlink>
  </w:p>
  <w:p w:rsidR="00BE7E09" w:rsidRPr="00897EED" w:rsidRDefault="007F3437" w:rsidP="00897EED">
    <w:pPr>
      <w:tabs>
        <w:tab w:val="left" w:pos="993"/>
      </w:tabs>
      <w:rPr>
        <w:lang w:val="en-US"/>
      </w:rPr>
    </w:pPr>
    <w:r>
      <w:rPr>
        <w:lang w:val="en-US"/>
      </w:rPr>
      <w:t xml:space="preserve">Twitter: </w:t>
    </w:r>
    <w:r w:rsidR="00897EED">
      <w:rPr>
        <w:lang w:val="en-US"/>
      </w:rPr>
      <w:t>@</w:t>
    </w:r>
    <w:proofErr w:type="spellStart"/>
    <w:r w:rsidR="00897EED">
      <w:rPr>
        <w:lang w:val="en-US"/>
      </w:rPr>
      <w:t>myincomaker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C13" w:rsidRDefault="001B6C13" w:rsidP="00897EED">
      <w:pPr>
        <w:spacing w:after="0" w:line="240" w:lineRule="auto"/>
      </w:pPr>
      <w:r>
        <w:separator/>
      </w:r>
    </w:p>
  </w:footnote>
  <w:footnote w:type="continuationSeparator" w:id="0">
    <w:p w:rsidR="001B6C13" w:rsidRDefault="001B6C13" w:rsidP="00897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E09" w:rsidRPr="00BE7E09" w:rsidRDefault="00046B52">
    <w:pPr>
      <w:pStyle w:val="Zhlav"/>
      <w:rPr>
        <w:caps/>
        <w:color w:val="A6A6A6" w:themeColor="background1" w:themeShade="A6"/>
        <w:sz w:val="28"/>
        <w:szCs w:val="28"/>
      </w:rPr>
    </w:pPr>
    <w:r>
      <w:rPr>
        <w:caps/>
        <w:color w:val="A6A6A6" w:themeColor="background1" w:themeShade="A6"/>
        <w:sz w:val="28"/>
        <w:szCs w:val="28"/>
      </w:rPr>
      <w:t>PRESS RELEASE</w:t>
    </w:r>
    <w:r w:rsidR="005603C4">
      <w:rPr>
        <w:caps/>
        <w:color w:val="A6A6A6" w:themeColor="background1" w:themeShade="A6"/>
        <w:sz w:val="28"/>
        <w:szCs w:val="28"/>
      </w:rPr>
      <w:tab/>
    </w:r>
    <w:r w:rsidR="005603C4">
      <w:rPr>
        <w:caps/>
        <w:color w:val="A6A6A6" w:themeColor="background1" w:themeShade="A6"/>
        <w:sz w:val="28"/>
        <w:szCs w:val="28"/>
      </w:rPr>
      <w:tab/>
    </w:r>
    <w:r w:rsidR="005603C4">
      <w:rPr>
        <w:noProof/>
        <w:lang w:val="en-US"/>
      </w:rPr>
      <w:drawing>
        <wp:inline distT="0" distB="0" distL="0" distR="0" wp14:anchorId="6D1D61D4" wp14:editId="1B3EF0B0">
          <wp:extent cx="1127051" cy="369473"/>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g_logo.png"/>
                  <pic:cNvPicPr/>
                </pic:nvPicPr>
                <pic:blipFill>
                  <a:blip r:embed="rId1">
                    <a:extLst>
                      <a:ext uri="{28A0092B-C50C-407E-A947-70E740481C1C}">
                        <a14:useLocalDpi xmlns:a14="http://schemas.microsoft.com/office/drawing/2010/main" val="0"/>
                      </a:ext>
                    </a:extLst>
                  </a:blip>
                  <a:stretch>
                    <a:fillRect/>
                  </a:stretch>
                </pic:blipFill>
                <pic:spPr>
                  <a:xfrm>
                    <a:off x="0" y="0"/>
                    <a:ext cx="1151123" cy="3773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590"/>
    <w:rsid w:val="00001F53"/>
    <w:rsid w:val="00046B52"/>
    <w:rsid w:val="00082A27"/>
    <w:rsid w:val="000A7B8B"/>
    <w:rsid w:val="000F6C46"/>
    <w:rsid w:val="0014386E"/>
    <w:rsid w:val="00164300"/>
    <w:rsid w:val="001857F3"/>
    <w:rsid w:val="001B6C13"/>
    <w:rsid w:val="001E26E5"/>
    <w:rsid w:val="002362B7"/>
    <w:rsid w:val="00283590"/>
    <w:rsid w:val="002971CC"/>
    <w:rsid w:val="003002F5"/>
    <w:rsid w:val="00321C18"/>
    <w:rsid w:val="003753BF"/>
    <w:rsid w:val="003938C7"/>
    <w:rsid w:val="003B435C"/>
    <w:rsid w:val="00411DD2"/>
    <w:rsid w:val="00422EE8"/>
    <w:rsid w:val="004420A3"/>
    <w:rsid w:val="0045144F"/>
    <w:rsid w:val="004C5961"/>
    <w:rsid w:val="004D0BE9"/>
    <w:rsid w:val="00550822"/>
    <w:rsid w:val="005603C4"/>
    <w:rsid w:val="005A3EA2"/>
    <w:rsid w:val="007534A0"/>
    <w:rsid w:val="00767349"/>
    <w:rsid w:val="007865D7"/>
    <w:rsid w:val="007B3285"/>
    <w:rsid w:val="007D1C64"/>
    <w:rsid w:val="007F3437"/>
    <w:rsid w:val="00813366"/>
    <w:rsid w:val="00834F4D"/>
    <w:rsid w:val="00897EED"/>
    <w:rsid w:val="008A185A"/>
    <w:rsid w:val="00904B7D"/>
    <w:rsid w:val="00974C2B"/>
    <w:rsid w:val="009A4C63"/>
    <w:rsid w:val="00A014C6"/>
    <w:rsid w:val="00A3325E"/>
    <w:rsid w:val="00A41115"/>
    <w:rsid w:val="00A60FA3"/>
    <w:rsid w:val="00A70874"/>
    <w:rsid w:val="00A942E0"/>
    <w:rsid w:val="00AE7E47"/>
    <w:rsid w:val="00AF4715"/>
    <w:rsid w:val="00B84F2D"/>
    <w:rsid w:val="00B92219"/>
    <w:rsid w:val="00BC0FB7"/>
    <w:rsid w:val="00BC409C"/>
    <w:rsid w:val="00BD27D2"/>
    <w:rsid w:val="00BE7E09"/>
    <w:rsid w:val="00C06EC5"/>
    <w:rsid w:val="00C52E6C"/>
    <w:rsid w:val="00C554BA"/>
    <w:rsid w:val="00CE272A"/>
    <w:rsid w:val="00CE7492"/>
    <w:rsid w:val="00D251A4"/>
    <w:rsid w:val="00DB560B"/>
    <w:rsid w:val="00DB577B"/>
    <w:rsid w:val="00DE6EBB"/>
    <w:rsid w:val="00E106DA"/>
    <w:rsid w:val="00E35CE9"/>
    <w:rsid w:val="00E923BE"/>
    <w:rsid w:val="00EB1DA7"/>
    <w:rsid w:val="00F03F14"/>
    <w:rsid w:val="00FB6793"/>
    <w:rsid w:val="00FF22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1CFEF4"/>
  <w15:chartTrackingRefBased/>
  <w15:docId w15:val="{29BE5A84-F2C6-44CD-850F-558BDF6E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9A4C63"/>
  </w:style>
  <w:style w:type="paragraph" w:styleId="Nadpis1">
    <w:name w:val="heading 1"/>
    <w:basedOn w:val="Normln"/>
    <w:next w:val="Normln"/>
    <w:link w:val="Nadpis1Char"/>
    <w:uiPriority w:val="9"/>
    <w:qFormat/>
    <w:rsid w:val="002835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83590"/>
    <w:rPr>
      <w:rFonts w:asciiTheme="majorHAnsi" w:eastAsiaTheme="majorEastAsia" w:hAnsiTheme="majorHAnsi" w:cstheme="majorBidi"/>
      <w:color w:val="2E74B5" w:themeColor="accent1" w:themeShade="BF"/>
      <w:sz w:val="32"/>
      <w:szCs w:val="32"/>
    </w:rPr>
  </w:style>
  <w:style w:type="character" w:styleId="Hypertextovodkaz">
    <w:name w:val="Hyperlink"/>
    <w:basedOn w:val="Standardnpsmoodstavce"/>
    <w:uiPriority w:val="99"/>
    <w:unhideWhenUsed/>
    <w:rsid w:val="007D1C64"/>
    <w:rPr>
      <w:color w:val="0563C1" w:themeColor="hyperlink"/>
      <w:u w:val="single"/>
    </w:rPr>
  </w:style>
  <w:style w:type="character" w:styleId="Nevyeenzmnka">
    <w:name w:val="Unresolved Mention"/>
    <w:basedOn w:val="Standardnpsmoodstavce"/>
    <w:uiPriority w:val="99"/>
    <w:semiHidden/>
    <w:unhideWhenUsed/>
    <w:rsid w:val="007D1C64"/>
    <w:rPr>
      <w:color w:val="808080"/>
      <w:shd w:val="clear" w:color="auto" w:fill="E6E6E6"/>
    </w:rPr>
  </w:style>
  <w:style w:type="paragraph" w:styleId="Zhlav">
    <w:name w:val="header"/>
    <w:basedOn w:val="Normln"/>
    <w:link w:val="ZhlavChar"/>
    <w:uiPriority w:val="99"/>
    <w:unhideWhenUsed/>
    <w:rsid w:val="00897EED"/>
    <w:pPr>
      <w:tabs>
        <w:tab w:val="center" w:pos="4703"/>
        <w:tab w:val="right" w:pos="9406"/>
      </w:tabs>
      <w:spacing w:after="0" w:line="240" w:lineRule="auto"/>
    </w:pPr>
  </w:style>
  <w:style w:type="character" w:customStyle="1" w:styleId="ZhlavChar">
    <w:name w:val="Záhlaví Char"/>
    <w:basedOn w:val="Standardnpsmoodstavce"/>
    <w:link w:val="Zhlav"/>
    <w:uiPriority w:val="99"/>
    <w:rsid w:val="00897EED"/>
  </w:style>
  <w:style w:type="paragraph" w:styleId="Zpat">
    <w:name w:val="footer"/>
    <w:basedOn w:val="Normln"/>
    <w:link w:val="ZpatChar"/>
    <w:uiPriority w:val="99"/>
    <w:unhideWhenUsed/>
    <w:rsid w:val="00897EED"/>
    <w:pPr>
      <w:tabs>
        <w:tab w:val="center" w:pos="4703"/>
        <w:tab w:val="right" w:pos="9406"/>
      </w:tabs>
      <w:spacing w:after="0" w:line="240" w:lineRule="auto"/>
    </w:pPr>
  </w:style>
  <w:style w:type="character" w:customStyle="1" w:styleId="ZpatChar">
    <w:name w:val="Zápatí Char"/>
    <w:basedOn w:val="Standardnpsmoodstavce"/>
    <w:link w:val="Zpat"/>
    <w:uiPriority w:val="99"/>
    <w:rsid w:val="0089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alamon@incomak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comaker.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comak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514</Words>
  <Characters>2931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Šalamon</dc:creator>
  <cp:keywords/>
  <dc:description/>
  <cp:lastModifiedBy>Tomáš Šalamon</cp:lastModifiedBy>
  <cp:revision>3</cp:revision>
  <dcterms:created xsi:type="dcterms:W3CDTF">2017-11-03T03:44:00Z</dcterms:created>
  <dcterms:modified xsi:type="dcterms:W3CDTF">2017-11-03T03:52:00Z</dcterms:modified>
</cp:coreProperties>
</file>